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EFBE" w14:textId="77777777" w:rsidR="00B91D3E" w:rsidRPr="004008F6" w:rsidRDefault="00B91D3E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Instructions for authors</w:t>
      </w:r>
    </w:p>
    <w:p w14:paraId="191D52D2" w14:textId="77777777" w:rsidR="00FD63DB" w:rsidRPr="004008F6" w:rsidRDefault="00FD63DB" w:rsidP="00B91D3E">
      <w:pPr>
        <w:rPr>
          <w:rFonts w:ascii="Roboto Light" w:hAnsi="Roboto Light"/>
        </w:rPr>
      </w:pPr>
    </w:p>
    <w:p w14:paraId="14FF1370" w14:textId="06697E4C" w:rsidR="00B91D3E" w:rsidRPr="004008F6" w:rsidRDefault="00FD63DB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1. All material for</w:t>
      </w:r>
      <w:r w:rsidR="00B91D3E" w:rsidRPr="004008F6">
        <w:rPr>
          <w:rFonts w:ascii="Roboto Light" w:hAnsi="Roboto Light"/>
        </w:rPr>
        <w:t xml:space="preserve"> publication should be sent </w:t>
      </w:r>
      <w:r w:rsidRPr="004008F6">
        <w:rPr>
          <w:rFonts w:ascii="Roboto Light" w:hAnsi="Roboto Light"/>
        </w:rPr>
        <w:t xml:space="preserve">electronically </w:t>
      </w:r>
      <w:r w:rsidR="00B91D3E" w:rsidRPr="004008F6">
        <w:rPr>
          <w:rFonts w:ascii="Roboto Light" w:hAnsi="Roboto Light"/>
        </w:rPr>
        <w:t>to</w:t>
      </w:r>
      <w:r w:rsidR="00572054">
        <w:rPr>
          <w:rFonts w:ascii="Roboto Light" w:hAnsi="Roboto Light"/>
        </w:rPr>
        <w:t xml:space="preserve"> George McGlynn mcglynn@snsb.de</w:t>
      </w:r>
    </w:p>
    <w:p w14:paraId="18997EAA" w14:textId="77777777" w:rsidR="00531230" w:rsidRPr="004008F6" w:rsidRDefault="00531230" w:rsidP="00B91D3E">
      <w:pPr>
        <w:rPr>
          <w:rFonts w:ascii="Roboto Light" w:hAnsi="Roboto Light"/>
        </w:rPr>
      </w:pPr>
    </w:p>
    <w:p w14:paraId="539D0477" w14:textId="77777777" w:rsidR="00FD63DB" w:rsidRPr="004008F6" w:rsidRDefault="00FD63DB" w:rsidP="00FD63DB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2. The </w:t>
      </w:r>
      <w:r w:rsidR="000372FB">
        <w:rPr>
          <w:rFonts w:ascii="Roboto Light" w:hAnsi="Roboto Light"/>
        </w:rPr>
        <w:t>manu</w:t>
      </w:r>
      <w:r w:rsidRPr="004008F6">
        <w:rPr>
          <w:rFonts w:ascii="Roboto Light" w:hAnsi="Roboto Light"/>
        </w:rPr>
        <w:t>script should follow the conventional form</w:t>
      </w:r>
      <w:r w:rsidR="00622A38" w:rsidRPr="004008F6">
        <w:rPr>
          <w:rFonts w:ascii="Roboto Light" w:hAnsi="Roboto Light"/>
        </w:rPr>
        <w:t xml:space="preserve"> whenever possible </w:t>
      </w:r>
      <w:r w:rsidRPr="004008F6">
        <w:rPr>
          <w:rFonts w:ascii="Roboto Light" w:hAnsi="Roboto Light"/>
        </w:rPr>
        <w:t>(Introduction, Material and Methods, Results, Discussion, Conclusions, Acknowledgements</w:t>
      </w:r>
      <w:r w:rsidR="00924D53" w:rsidRPr="004008F6">
        <w:rPr>
          <w:rFonts w:ascii="Roboto Light" w:hAnsi="Roboto Light"/>
        </w:rPr>
        <w:t xml:space="preserve">, </w:t>
      </w:r>
      <w:r w:rsidRPr="004008F6">
        <w:rPr>
          <w:rFonts w:ascii="Roboto Light" w:hAnsi="Roboto Light"/>
        </w:rPr>
        <w:t>Bibliography</w:t>
      </w:r>
      <w:r w:rsidR="00924D53" w:rsidRPr="004008F6">
        <w:rPr>
          <w:rFonts w:ascii="Roboto Light" w:hAnsi="Roboto Light"/>
        </w:rPr>
        <w:t>)</w:t>
      </w:r>
      <w:r w:rsidRPr="004008F6">
        <w:rPr>
          <w:rFonts w:ascii="Roboto Light" w:hAnsi="Roboto Light"/>
        </w:rPr>
        <w:t xml:space="preserve">. </w:t>
      </w:r>
      <w:r w:rsidR="00924D53" w:rsidRPr="004008F6">
        <w:rPr>
          <w:rFonts w:ascii="Roboto Light" w:hAnsi="Roboto Light"/>
        </w:rPr>
        <w:t xml:space="preserve">Please use Microsoft Word (Times New Roman 12 Pt) for the text body. </w:t>
      </w:r>
      <w:r w:rsidR="004008F6">
        <w:rPr>
          <w:rFonts w:ascii="Roboto Light" w:hAnsi="Roboto Light"/>
        </w:rPr>
        <w:t xml:space="preserve">Contributions </w:t>
      </w:r>
      <w:r w:rsidR="003F4EF7">
        <w:rPr>
          <w:rFonts w:ascii="Roboto Light" w:hAnsi="Roboto Light"/>
        </w:rPr>
        <w:t>should</w:t>
      </w:r>
      <w:r w:rsidR="004008F6">
        <w:rPr>
          <w:rFonts w:ascii="Roboto Light" w:hAnsi="Roboto Light"/>
        </w:rPr>
        <w:t xml:space="preserve"> be </w:t>
      </w:r>
      <w:r w:rsidR="003F4EF7">
        <w:rPr>
          <w:rFonts w:ascii="Roboto Light" w:hAnsi="Roboto Light"/>
        </w:rPr>
        <w:t>submitted</w:t>
      </w:r>
      <w:r w:rsidR="004008F6">
        <w:rPr>
          <w:rFonts w:ascii="Roboto Light" w:hAnsi="Roboto Light"/>
        </w:rPr>
        <w:t xml:space="preserve"> in English or German. </w:t>
      </w:r>
      <w:r w:rsidR="00A57AFC" w:rsidRPr="004008F6">
        <w:rPr>
          <w:rFonts w:ascii="Roboto Light" w:hAnsi="Roboto Light"/>
        </w:rPr>
        <w:t xml:space="preserve">Preferred </w:t>
      </w:r>
      <w:r w:rsidR="002A7F68" w:rsidRPr="004008F6">
        <w:rPr>
          <w:rFonts w:ascii="Roboto Light" w:hAnsi="Roboto Light"/>
        </w:rPr>
        <w:t xml:space="preserve">English spelling </w:t>
      </w:r>
      <w:r w:rsidR="00A57AFC" w:rsidRPr="004008F6">
        <w:rPr>
          <w:rFonts w:ascii="Roboto Light" w:hAnsi="Roboto Light"/>
        </w:rPr>
        <w:t>is</w:t>
      </w:r>
      <w:r w:rsidR="002A7F68" w:rsidRPr="004008F6">
        <w:rPr>
          <w:rFonts w:ascii="Roboto Light" w:hAnsi="Roboto Light"/>
        </w:rPr>
        <w:t xml:space="preserve"> British. </w:t>
      </w:r>
    </w:p>
    <w:p w14:paraId="49C138B9" w14:textId="77777777" w:rsidR="00622A38" w:rsidRPr="004008F6" w:rsidRDefault="00622A38" w:rsidP="00B91D3E">
      <w:pPr>
        <w:rPr>
          <w:rFonts w:ascii="Roboto Light" w:hAnsi="Roboto Light"/>
        </w:rPr>
      </w:pPr>
    </w:p>
    <w:p w14:paraId="14A9F5D7" w14:textId="77777777" w:rsidR="002A7F68" w:rsidRPr="004008F6" w:rsidRDefault="00622A3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3. </w:t>
      </w:r>
      <w:r w:rsidR="00FD63DB" w:rsidRPr="004008F6">
        <w:rPr>
          <w:rFonts w:ascii="Roboto Light" w:hAnsi="Roboto Light"/>
        </w:rPr>
        <w:t>Title page</w:t>
      </w:r>
    </w:p>
    <w:p w14:paraId="5748EA68" w14:textId="77777777" w:rsidR="00B91D3E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Provide a</w:t>
      </w:r>
      <w:r w:rsidR="00B91D3E" w:rsidRPr="004008F6">
        <w:rPr>
          <w:rFonts w:ascii="Roboto Light" w:hAnsi="Roboto Light"/>
        </w:rPr>
        <w:t xml:space="preserve"> title with the na</w:t>
      </w:r>
      <w:r w:rsidR="00FD63DB" w:rsidRPr="004008F6">
        <w:rPr>
          <w:rFonts w:ascii="Roboto Light" w:hAnsi="Roboto Light"/>
        </w:rPr>
        <w:t>me(s) of the author(s) and the</w:t>
      </w:r>
      <w:r w:rsidR="000372FB">
        <w:rPr>
          <w:rFonts w:ascii="Roboto Light" w:hAnsi="Roboto Light"/>
        </w:rPr>
        <w:t>ir</w:t>
      </w:r>
      <w:r w:rsidR="00FD63DB" w:rsidRPr="004008F6">
        <w:rPr>
          <w:rFonts w:ascii="Roboto Light" w:hAnsi="Roboto Light"/>
        </w:rPr>
        <w:t xml:space="preserve"> institution(s)</w:t>
      </w:r>
      <w:r w:rsidR="00B91D3E" w:rsidRPr="004008F6">
        <w:rPr>
          <w:rFonts w:ascii="Roboto Light" w:hAnsi="Roboto Light"/>
        </w:rPr>
        <w:t xml:space="preserve">. </w:t>
      </w:r>
      <w:r w:rsidRPr="004008F6">
        <w:rPr>
          <w:rFonts w:ascii="Roboto Light" w:hAnsi="Roboto Light"/>
        </w:rPr>
        <w:t>Please add a</w:t>
      </w:r>
      <w:r w:rsidR="00B91D3E" w:rsidRPr="004008F6">
        <w:rPr>
          <w:rFonts w:ascii="Roboto Light" w:hAnsi="Roboto Light"/>
        </w:rPr>
        <w:t xml:space="preserve"> short </w:t>
      </w:r>
      <w:r w:rsidR="00622A38" w:rsidRPr="004008F6">
        <w:rPr>
          <w:rFonts w:ascii="Roboto Light" w:hAnsi="Roboto Light"/>
        </w:rPr>
        <w:t xml:space="preserve">running </w:t>
      </w:r>
      <w:r w:rsidR="00B91D3E" w:rsidRPr="004008F6">
        <w:rPr>
          <w:rFonts w:ascii="Roboto Light" w:hAnsi="Roboto Light"/>
        </w:rPr>
        <w:t>t</w:t>
      </w:r>
      <w:r w:rsidR="00622A38" w:rsidRPr="004008F6">
        <w:rPr>
          <w:rFonts w:ascii="Roboto Light" w:hAnsi="Roboto Light"/>
        </w:rPr>
        <w:t>itle for page headings</w:t>
      </w:r>
      <w:r w:rsidR="00B91D3E" w:rsidRPr="004008F6">
        <w:rPr>
          <w:rFonts w:ascii="Roboto Light" w:hAnsi="Roboto Light"/>
        </w:rPr>
        <w:t>.</w:t>
      </w:r>
    </w:p>
    <w:p w14:paraId="2355858E" w14:textId="77777777" w:rsidR="00622A38" w:rsidRPr="004008F6" w:rsidRDefault="00622A38" w:rsidP="00B91D3E">
      <w:pPr>
        <w:rPr>
          <w:rFonts w:ascii="Roboto Light" w:hAnsi="Roboto Light"/>
        </w:rPr>
      </w:pPr>
    </w:p>
    <w:p w14:paraId="22F15009" w14:textId="77777777" w:rsidR="002A7F68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4.</w:t>
      </w:r>
      <w:r w:rsidR="00622A38" w:rsidRPr="004008F6">
        <w:rPr>
          <w:rFonts w:ascii="Roboto Light" w:hAnsi="Roboto Light"/>
        </w:rPr>
        <w:t xml:space="preserve"> </w:t>
      </w:r>
      <w:r w:rsidR="00B91D3E" w:rsidRPr="004008F6">
        <w:rPr>
          <w:rFonts w:ascii="Roboto Light" w:hAnsi="Roboto Light"/>
        </w:rPr>
        <w:t>Abstract and keywords</w:t>
      </w:r>
    </w:p>
    <w:p w14:paraId="1E982CA2" w14:textId="77777777" w:rsidR="00B91D3E" w:rsidRPr="004008F6" w:rsidRDefault="00B91D3E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A short abstract should be submitted</w:t>
      </w:r>
      <w:r w:rsidR="00622A38" w:rsidRPr="004008F6">
        <w:rPr>
          <w:rFonts w:ascii="Roboto Light" w:hAnsi="Roboto Light"/>
        </w:rPr>
        <w:t xml:space="preserve"> with the paper, together with 4-</w:t>
      </w:r>
      <w:r w:rsidRPr="004008F6">
        <w:rPr>
          <w:rFonts w:ascii="Roboto Light" w:hAnsi="Roboto Light"/>
        </w:rPr>
        <w:t>7 keywords suitable for indexing. The abstract should n</w:t>
      </w:r>
      <w:r w:rsidR="00622A38" w:rsidRPr="004008F6">
        <w:rPr>
          <w:rFonts w:ascii="Roboto Light" w:hAnsi="Roboto Light"/>
        </w:rPr>
        <w:t>ot contain more than 300 words and should b</w:t>
      </w:r>
      <w:r w:rsidRPr="004008F6">
        <w:rPr>
          <w:rFonts w:ascii="Roboto Light" w:hAnsi="Roboto Light"/>
        </w:rPr>
        <w:t xml:space="preserve">e intelligible without reference to the main text. Abstract </w:t>
      </w:r>
      <w:r w:rsidR="00622A38" w:rsidRPr="004008F6">
        <w:rPr>
          <w:rFonts w:ascii="Roboto Light" w:hAnsi="Roboto Light"/>
        </w:rPr>
        <w:t xml:space="preserve">and keywords will </w:t>
      </w:r>
      <w:r w:rsidRPr="004008F6">
        <w:rPr>
          <w:rFonts w:ascii="Roboto Light" w:hAnsi="Roboto Light"/>
        </w:rPr>
        <w:t>be published in English and German.</w:t>
      </w:r>
      <w:r w:rsidR="00924D53" w:rsidRPr="004008F6">
        <w:rPr>
          <w:rFonts w:ascii="Roboto Light" w:hAnsi="Roboto Light"/>
        </w:rPr>
        <w:t xml:space="preserve"> For non-native German speakers the translation into German will be provided by us. </w:t>
      </w:r>
    </w:p>
    <w:p w14:paraId="4EF501A4" w14:textId="77777777" w:rsidR="00622A38" w:rsidRPr="004008F6" w:rsidRDefault="00622A38" w:rsidP="00B91D3E">
      <w:pPr>
        <w:rPr>
          <w:rFonts w:ascii="Roboto Light" w:hAnsi="Roboto Light"/>
        </w:rPr>
      </w:pPr>
    </w:p>
    <w:p w14:paraId="284CD2A9" w14:textId="77777777" w:rsidR="00B91D3E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5.</w:t>
      </w:r>
      <w:r w:rsidR="00622A38" w:rsidRPr="004008F6">
        <w:rPr>
          <w:rFonts w:ascii="Roboto Light" w:hAnsi="Roboto Light"/>
        </w:rPr>
        <w:t xml:space="preserve"> </w:t>
      </w:r>
      <w:r w:rsidR="00B91D3E" w:rsidRPr="004008F6">
        <w:rPr>
          <w:rFonts w:ascii="Roboto Light" w:hAnsi="Roboto Light"/>
        </w:rPr>
        <w:t>Conventions</w:t>
      </w:r>
    </w:p>
    <w:p w14:paraId="263A6E52" w14:textId="77777777" w:rsidR="00622A38" w:rsidRPr="004008F6" w:rsidRDefault="00622A3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</w:t>
      </w:r>
      <w:r w:rsidR="00B91D3E" w:rsidRPr="004008F6">
        <w:rPr>
          <w:rFonts w:ascii="Roboto Light" w:hAnsi="Roboto Light"/>
        </w:rPr>
        <w:t>The metric system must be used and SI units wh</w:t>
      </w:r>
      <w:r w:rsidRPr="004008F6">
        <w:rPr>
          <w:rFonts w:ascii="Roboto Light" w:hAnsi="Roboto Light"/>
        </w:rPr>
        <w:t>ere appropriate. In the use of abb</w:t>
      </w:r>
      <w:r w:rsidR="00B91D3E" w:rsidRPr="004008F6">
        <w:rPr>
          <w:rFonts w:ascii="Roboto Light" w:hAnsi="Roboto Light"/>
        </w:rPr>
        <w:t xml:space="preserve">reviations and symbols British Standards 1991 Part 1: </w:t>
      </w:r>
      <w:r w:rsidRPr="004008F6">
        <w:rPr>
          <w:rFonts w:ascii="Roboto Light" w:hAnsi="Roboto Light"/>
        </w:rPr>
        <w:t xml:space="preserve">1954 should be followed. Whole </w:t>
      </w:r>
      <w:r w:rsidR="00B91D3E" w:rsidRPr="004008F6">
        <w:rPr>
          <w:rFonts w:ascii="Roboto Light" w:hAnsi="Roboto Light"/>
        </w:rPr>
        <w:t>numbers one to nine should be spelled out (except in the M</w:t>
      </w:r>
      <w:r w:rsidRPr="004008F6">
        <w:rPr>
          <w:rFonts w:ascii="Roboto Light" w:hAnsi="Roboto Light"/>
        </w:rPr>
        <w:t xml:space="preserve">ethods section) and numbers 10 </w:t>
      </w:r>
      <w:r w:rsidR="00B91D3E" w:rsidRPr="004008F6">
        <w:rPr>
          <w:rFonts w:ascii="Roboto Light" w:hAnsi="Roboto Light"/>
        </w:rPr>
        <w:t>onwards given in figures but this is not essential if many numbers appear togeth</w:t>
      </w:r>
      <w:r w:rsidRPr="004008F6">
        <w:rPr>
          <w:rFonts w:ascii="Roboto Light" w:hAnsi="Roboto Light"/>
        </w:rPr>
        <w:t>er.</w:t>
      </w:r>
    </w:p>
    <w:p w14:paraId="2AA6F9DC" w14:textId="77777777" w:rsidR="00B91D3E" w:rsidRPr="004008F6" w:rsidRDefault="00622A3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If specific </w:t>
      </w:r>
      <w:r w:rsidR="00B91D3E" w:rsidRPr="004008F6">
        <w:rPr>
          <w:rFonts w:ascii="Roboto Light" w:hAnsi="Roboto Light"/>
        </w:rPr>
        <w:t>collections and/or comparative specimens are used, the institution i</w:t>
      </w:r>
      <w:r w:rsidRPr="004008F6">
        <w:rPr>
          <w:rFonts w:ascii="Roboto Light" w:hAnsi="Roboto Light"/>
        </w:rPr>
        <w:t xml:space="preserve">n which the material is housed </w:t>
      </w:r>
      <w:r w:rsidR="00B91D3E" w:rsidRPr="004008F6">
        <w:rPr>
          <w:rFonts w:ascii="Roboto Light" w:hAnsi="Roboto Light"/>
        </w:rPr>
        <w:t>must be given, together with details of the registration assigned to it.</w:t>
      </w:r>
    </w:p>
    <w:p w14:paraId="62CC3DFE" w14:textId="77777777" w:rsidR="00622A38" w:rsidRPr="004008F6" w:rsidRDefault="00622A38" w:rsidP="00B91D3E">
      <w:pPr>
        <w:rPr>
          <w:rFonts w:ascii="Roboto Light" w:hAnsi="Roboto Light"/>
        </w:rPr>
      </w:pPr>
    </w:p>
    <w:p w14:paraId="507327A4" w14:textId="77777777" w:rsidR="00B91D3E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6</w:t>
      </w:r>
      <w:r w:rsidR="00622A38" w:rsidRPr="004008F6">
        <w:rPr>
          <w:rFonts w:ascii="Roboto Light" w:hAnsi="Roboto Light"/>
        </w:rPr>
        <w:t xml:space="preserve">. </w:t>
      </w:r>
      <w:r w:rsidRPr="004008F6">
        <w:rPr>
          <w:rFonts w:ascii="Roboto Light" w:hAnsi="Roboto Light"/>
        </w:rPr>
        <w:t>Figures</w:t>
      </w:r>
    </w:p>
    <w:p w14:paraId="6CC4ADC5" w14:textId="77777777" w:rsidR="00622A38" w:rsidRPr="004008F6" w:rsidRDefault="00622A38" w:rsidP="00622A38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</w:t>
      </w:r>
      <w:r w:rsidR="00B91D3E" w:rsidRPr="004008F6">
        <w:rPr>
          <w:rFonts w:ascii="Roboto Light" w:hAnsi="Roboto Light"/>
        </w:rPr>
        <w:t xml:space="preserve">All illustrations will be reduced to a maximum size of </w:t>
      </w:r>
      <w:r w:rsidR="00D578E6" w:rsidRPr="004008F6">
        <w:rPr>
          <w:rFonts w:ascii="Roboto Light" w:hAnsi="Roboto Light"/>
        </w:rPr>
        <w:t xml:space="preserve">DIN </w:t>
      </w:r>
      <w:r w:rsidR="00B91D3E" w:rsidRPr="004008F6">
        <w:rPr>
          <w:rFonts w:ascii="Roboto Light" w:hAnsi="Roboto Light"/>
        </w:rPr>
        <w:t xml:space="preserve">A4. </w:t>
      </w:r>
    </w:p>
    <w:p w14:paraId="504B4DAF" w14:textId="77777777" w:rsidR="00B91D3E" w:rsidRPr="004008F6" w:rsidRDefault="00622A38" w:rsidP="00622A38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Line drawings </w:t>
      </w:r>
      <w:r w:rsidR="00B91D3E" w:rsidRPr="004008F6">
        <w:rPr>
          <w:rFonts w:ascii="Roboto Light" w:hAnsi="Roboto Light"/>
        </w:rPr>
        <w:t>must be of a high enough standard for direct reproduction</w:t>
      </w:r>
      <w:r w:rsidRPr="004008F6">
        <w:rPr>
          <w:rFonts w:ascii="Roboto Light" w:hAnsi="Roboto Light"/>
        </w:rPr>
        <w:t xml:space="preserve"> (&gt; 600 dpi)</w:t>
      </w:r>
      <w:r w:rsidR="00B91D3E" w:rsidRPr="004008F6">
        <w:rPr>
          <w:rFonts w:ascii="Roboto Light" w:hAnsi="Roboto Light"/>
        </w:rPr>
        <w:t xml:space="preserve">. </w:t>
      </w:r>
    </w:p>
    <w:p w14:paraId="73F01ACC" w14:textId="77777777" w:rsidR="00D578E6" w:rsidRPr="004008F6" w:rsidRDefault="00622A38" w:rsidP="00D578E6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</w:t>
      </w:r>
      <w:r w:rsidR="00B91D3E" w:rsidRPr="004008F6">
        <w:rPr>
          <w:rFonts w:ascii="Roboto Light" w:hAnsi="Roboto Light"/>
        </w:rPr>
        <w:t>Photographs</w:t>
      </w:r>
      <w:r w:rsidRPr="004008F6">
        <w:rPr>
          <w:rFonts w:ascii="Roboto Light" w:hAnsi="Roboto Light"/>
        </w:rPr>
        <w:t xml:space="preserve"> must be of h</w:t>
      </w:r>
      <w:r w:rsidR="00B91D3E" w:rsidRPr="004008F6">
        <w:rPr>
          <w:rFonts w:ascii="Roboto Light" w:hAnsi="Roboto Light"/>
        </w:rPr>
        <w:t xml:space="preserve">igh quality </w:t>
      </w:r>
      <w:r w:rsidRPr="004008F6">
        <w:rPr>
          <w:rFonts w:ascii="Roboto Light" w:hAnsi="Roboto Light"/>
        </w:rPr>
        <w:t xml:space="preserve">and </w:t>
      </w:r>
      <w:r w:rsidR="00D578E6" w:rsidRPr="004008F6">
        <w:rPr>
          <w:rFonts w:ascii="Roboto Light" w:hAnsi="Roboto Light"/>
        </w:rPr>
        <w:t>maximum contrast.</w:t>
      </w:r>
    </w:p>
    <w:p w14:paraId="5D40F759" w14:textId="77777777" w:rsidR="00D578E6" w:rsidRPr="004008F6" w:rsidRDefault="00D578E6" w:rsidP="00D578E6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- Make sure that all i</w:t>
      </w:r>
      <w:r w:rsidR="00B91D3E" w:rsidRPr="004008F6">
        <w:rPr>
          <w:rFonts w:ascii="Roboto Light" w:hAnsi="Roboto Light"/>
        </w:rPr>
        <w:t xml:space="preserve">llustrations, whether photographs or line drawings, </w:t>
      </w:r>
      <w:r w:rsidRPr="004008F6">
        <w:rPr>
          <w:rFonts w:ascii="Roboto Light" w:hAnsi="Roboto Light"/>
        </w:rPr>
        <w:t>have been</w:t>
      </w:r>
      <w:r w:rsidR="00B91D3E" w:rsidRPr="004008F6">
        <w:rPr>
          <w:rFonts w:ascii="Roboto Light" w:hAnsi="Roboto Light"/>
        </w:rPr>
        <w:t xml:space="preserve"> numbered i</w:t>
      </w:r>
      <w:r w:rsidRPr="004008F6">
        <w:rPr>
          <w:rFonts w:ascii="Roboto Light" w:hAnsi="Roboto Light"/>
        </w:rPr>
        <w:t xml:space="preserve">n one series in their order of </w:t>
      </w:r>
      <w:r w:rsidR="00B91D3E" w:rsidRPr="004008F6">
        <w:rPr>
          <w:rFonts w:ascii="Roboto Light" w:hAnsi="Roboto Light"/>
        </w:rPr>
        <w:t>mention</w:t>
      </w:r>
      <w:r w:rsidRPr="004008F6">
        <w:rPr>
          <w:rFonts w:ascii="Roboto Light" w:hAnsi="Roboto Light"/>
        </w:rPr>
        <w:t xml:space="preserve"> in the text</w:t>
      </w:r>
      <w:r w:rsidR="00B91D3E" w:rsidRPr="004008F6">
        <w:rPr>
          <w:rFonts w:ascii="Roboto Light" w:hAnsi="Roboto Light"/>
        </w:rPr>
        <w:t xml:space="preserve">. </w:t>
      </w:r>
    </w:p>
    <w:p w14:paraId="205DF943" w14:textId="77777777" w:rsidR="00D578E6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- Figures must be submitted as separate files and their required positions indicated in the text.</w:t>
      </w:r>
    </w:p>
    <w:p w14:paraId="50303058" w14:textId="77777777" w:rsidR="002A7F68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- Captions of figures must be submitted in a separate file.</w:t>
      </w:r>
    </w:p>
    <w:p w14:paraId="63BB71DD" w14:textId="77777777" w:rsidR="002A7F68" w:rsidRPr="004008F6" w:rsidRDefault="002A7F68" w:rsidP="00B91D3E">
      <w:pPr>
        <w:rPr>
          <w:rFonts w:ascii="Roboto Light" w:hAnsi="Roboto Light"/>
        </w:rPr>
      </w:pPr>
    </w:p>
    <w:p w14:paraId="290C1995" w14:textId="77777777" w:rsidR="00B91D3E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7</w:t>
      </w:r>
      <w:r w:rsidR="00D578E6" w:rsidRPr="004008F6">
        <w:rPr>
          <w:rFonts w:ascii="Roboto Light" w:hAnsi="Roboto Light"/>
        </w:rPr>
        <w:t>. T</w:t>
      </w:r>
      <w:r w:rsidR="00B91D3E" w:rsidRPr="004008F6">
        <w:rPr>
          <w:rFonts w:ascii="Roboto Light" w:hAnsi="Roboto Light"/>
        </w:rPr>
        <w:t>ables</w:t>
      </w:r>
    </w:p>
    <w:p w14:paraId="503E2AFD" w14:textId="77777777" w:rsidR="00B91D3E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- Tables</w:t>
      </w:r>
      <w:r w:rsidR="00B91D3E" w:rsidRPr="004008F6">
        <w:rPr>
          <w:rFonts w:ascii="Roboto Light" w:hAnsi="Roboto Light"/>
        </w:rPr>
        <w:t xml:space="preserve"> must be presented to fit the page size without undue reduction. </w:t>
      </w:r>
      <w:r w:rsidR="00D578E6" w:rsidRPr="004008F6">
        <w:rPr>
          <w:rFonts w:ascii="Roboto Light" w:hAnsi="Roboto Light"/>
        </w:rPr>
        <w:t>Unfortunately, o</w:t>
      </w:r>
      <w:r w:rsidR="00B91D3E" w:rsidRPr="004008F6">
        <w:rPr>
          <w:rFonts w:ascii="Roboto Light" w:hAnsi="Roboto Light"/>
        </w:rPr>
        <w:t xml:space="preserve">versize tables </w:t>
      </w:r>
      <w:r w:rsidR="00D578E6" w:rsidRPr="004008F6">
        <w:rPr>
          <w:rFonts w:ascii="Roboto Light" w:hAnsi="Roboto Light"/>
        </w:rPr>
        <w:t xml:space="preserve">cannot be </w:t>
      </w:r>
      <w:r w:rsidRPr="004008F6">
        <w:rPr>
          <w:rFonts w:ascii="Roboto Light" w:hAnsi="Roboto Light"/>
        </w:rPr>
        <w:t>accepted.</w:t>
      </w:r>
    </w:p>
    <w:p w14:paraId="7C041F26" w14:textId="77777777" w:rsidR="00D578E6" w:rsidRPr="004008F6" w:rsidRDefault="002A7F68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- Captions of tables must be submitted in a separate file.</w:t>
      </w:r>
    </w:p>
    <w:p w14:paraId="452BDC95" w14:textId="77777777" w:rsidR="002A7F68" w:rsidRPr="004008F6" w:rsidRDefault="002A7F68" w:rsidP="00B91D3E">
      <w:pPr>
        <w:rPr>
          <w:rFonts w:ascii="Roboto Light" w:hAnsi="Roboto Light"/>
        </w:rPr>
      </w:pPr>
    </w:p>
    <w:p w14:paraId="3EBA09A2" w14:textId="77777777" w:rsidR="00B91D3E" w:rsidRPr="004008F6" w:rsidRDefault="00A57AFC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8</w:t>
      </w:r>
      <w:r w:rsidR="00D578E6" w:rsidRPr="004008F6">
        <w:rPr>
          <w:rFonts w:ascii="Roboto Light" w:hAnsi="Roboto Light"/>
        </w:rPr>
        <w:t xml:space="preserve">. </w:t>
      </w:r>
      <w:r w:rsidR="00B91D3E" w:rsidRPr="004008F6">
        <w:rPr>
          <w:rFonts w:ascii="Roboto Light" w:hAnsi="Roboto Light"/>
        </w:rPr>
        <w:t>References</w:t>
      </w:r>
    </w:p>
    <w:p w14:paraId="02106CF6" w14:textId="77777777" w:rsidR="00D578E6" w:rsidRPr="004008F6" w:rsidRDefault="00D578E6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- References</w:t>
      </w:r>
      <w:r w:rsidR="00B91D3E" w:rsidRPr="004008F6">
        <w:rPr>
          <w:rFonts w:ascii="Roboto Light" w:hAnsi="Roboto Light"/>
        </w:rPr>
        <w:t xml:space="preserve"> in the text should be by name(s) and date(s), thus: Brown 198</w:t>
      </w:r>
      <w:r w:rsidRPr="004008F6">
        <w:rPr>
          <w:rFonts w:ascii="Roboto Light" w:hAnsi="Roboto Light"/>
        </w:rPr>
        <w:t xml:space="preserve">7, 1990; Brown &amp; Reed 1987; </w:t>
      </w:r>
      <w:r w:rsidR="00B91D3E" w:rsidRPr="004008F6">
        <w:rPr>
          <w:rFonts w:ascii="Roboto Light" w:hAnsi="Roboto Light"/>
        </w:rPr>
        <w:t xml:space="preserve">Brown et al. 1987a, b. </w:t>
      </w:r>
    </w:p>
    <w:p w14:paraId="4B30DC6D" w14:textId="77777777" w:rsidR="00D578E6" w:rsidRPr="004008F6" w:rsidRDefault="00D578E6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</w:t>
      </w:r>
      <w:r w:rsidR="00B91D3E" w:rsidRPr="004008F6">
        <w:rPr>
          <w:rFonts w:ascii="Roboto Light" w:hAnsi="Roboto Light"/>
        </w:rPr>
        <w:t xml:space="preserve">In the bibliography references should be arranged first </w:t>
      </w:r>
      <w:r w:rsidRPr="004008F6">
        <w:rPr>
          <w:rFonts w:ascii="Roboto Light" w:hAnsi="Roboto Light"/>
        </w:rPr>
        <w:t xml:space="preserve">alphabetically under author(s) </w:t>
      </w:r>
      <w:r w:rsidR="00B91D3E" w:rsidRPr="004008F6">
        <w:rPr>
          <w:rFonts w:ascii="Roboto Light" w:hAnsi="Roboto Light"/>
        </w:rPr>
        <w:t>name(s) and then in chronological order if several papers by the same author(s) ar</w:t>
      </w:r>
      <w:r w:rsidRPr="004008F6">
        <w:rPr>
          <w:rFonts w:ascii="Roboto Light" w:hAnsi="Roboto Light"/>
        </w:rPr>
        <w:t xml:space="preserve">e cited. The full title of the </w:t>
      </w:r>
      <w:r w:rsidR="00B91D3E" w:rsidRPr="004008F6">
        <w:rPr>
          <w:rFonts w:ascii="Roboto Light" w:hAnsi="Roboto Light"/>
        </w:rPr>
        <w:t>p</w:t>
      </w:r>
      <w:r w:rsidRPr="004008F6">
        <w:rPr>
          <w:rFonts w:ascii="Roboto Light" w:hAnsi="Roboto Light"/>
        </w:rPr>
        <w:t>aper must be gi</w:t>
      </w:r>
      <w:r w:rsidR="00B91D3E" w:rsidRPr="004008F6">
        <w:rPr>
          <w:rFonts w:ascii="Roboto Light" w:hAnsi="Roboto Light"/>
        </w:rPr>
        <w:t xml:space="preserve">ven together </w:t>
      </w:r>
      <w:r w:rsidRPr="004008F6">
        <w:rPr>
          <w:rFonts w:ascii="Roboto Light" w:hAnsi="Roboto Light"/>
        </w:rPr>
        <w:t>with the first and last pages.</w:t>
      </w:r>
    </w:p>
    <w:p w14:paraId="2C85313F" w14:textId="71093E33" w:rsidR="00D578E6" w:rsidRPr="004008F6" w:rsidRDefault="00D578E6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</w:t>
      </w:r>
      <w:r w:rsidR="00B91D3E" w:rsidRPr="004008F6">
        <w:rPr>
          <w:rFonts w:ascii="Roboto Light" w:hAnsi="Roboto Light"/>
        </w:rPr>
        <w:t>Journal</w:t>
      </w:r>
      <w:r w:rsidRPr="004008F6">
        <w:rPr>
          <w:rFonts w:ascii="Roboto Light" w:hAnsi="Roboto Light"/>
        </w:rPr>
        <w:t xml:space="preserve"> titles should be given in full; Book titles </w:t>
      </w:r>
      <w:r w:rsidR="00B91D3E" w:rsidRPr="004008F6">
        <w:rPr>
          <w:rFonts w:ascii="Roboto Light" w:hAnsi="Roboto Light"/>
        </w:rPr>
        <w:t>should be followed by the place of publication and the publisher. If different f</w:t>
      </w:r>
      <w:r w:rsidRPr="004008F6">
        <w:rPr>
          <w:rFonts w:ascii="Roboto Light" w:hAnsi="Roboto Light"/>
        </w:rPr>
        <w:t xml:space="preserve">rom the author cited, the name </w:t>
      </w:r>
      <w:r w:rsidR="00B91D3E" w:rsidRPr="004008F6">
        <w:rPr>
          <w:rFonts w:ascii="Roboto Light" w:hAnsi="Roboto Light"/>
        </w:rPr>
        <w:t xml:space="preserve">of the editor(s) of the book </w:t>
      </w:r>
      <w:r w:rsidRPr="004008F6">
        <w:rPr>
          <w:rFonts w:ascii="Roboto Light" w:hAnsi="Roboto Light"/>
        </w:rPr>
        <w:t>must</w:t>
      </w:r>
      <w:r w:rsidR="00B91D3E" w:rsidRPr="004008F6">
        <w:rPr>
          <w:rFonts w:ascii="Roboto Light" w:hAnsi="Roboto Light"/>
        </w:rPr>
        <w:t xml:space="preserve"> be </w:t>
      </w:r>
      <w:r w:rsidRPr="004008F6">
        <w:rPr>
          <w:rFonts w:ascii="Roboto Light" w:hAnsi="Roboto Light"/>
        </w:rPr>
        <w:t>provided. The</w:t>
      </w:r>
      <w:r w:rsidR="00B91D3E" w:rsidRPr="004008F6">
        <w:rPr>
          <w:rFonts w:ascii="Roboto Light" w:hAnsi="Roboto Light"/>
        </w:rPr>
        <w:t xml:space="preserve"> reference list should be chec</w:t>
      </w:r>
      <w:r w:rsidRPr="004008F6">
        <w:rPr>
          <w:rFonts w:ascii="Roboto Light" w:hAnsi="Roboto Light"/>
        </w:rPr>
        <w:t xml:space="preserve">ked against the text to ensure </w:t>
      </w:r>
      <w:r w:rsidR="00B91D3E" w:rsidRPr="004008F6">
        <w:rPr>
          <w:rFonts w:ascii="Roboto Light" w:hAnsi="Roboto Light"/>
        </w:rPr>
        <w:t>(a) that the spelling of the authors’ names and the dates given are consistent a</w:t>
      </w:r>
      <w:r w:rsidRPr="004008F6">
        <w:rPr>
          <w:rFonts w:ascii="Roboto Light" w:hAnsi="Roboto Light"/>
        </w:rPr>
        <w:t>nd (b) that all authors qu</w:t>
      </w:r>
      <w:r w:rsidR="00572054">
        <w:rPr>
          <w:rFonts w:ascii="Roboto Light" w:hAnsi="Roboto Light"/>
        </w:rPr>
        <w:t>oted</w:t>
      </w:r>
      <w:r w:rsidRPr="004008F6">
        <w:rPr>
          <w:rFonts w:ascii="Roboto Light" w:hAnsi="Roboto Light"/>
        </w:rPr>
        <w:t xml:space="preserve"> </w:t>
      </w:r>
      <w:r w:rsidR="00B91D3E" w:rsidRPr="004008F6">
        <w:rPr>
          <w:rFonts w:ascii="Roboto Light" w:hAnsi="Roboto Light"/>
        </w:rPr>
        <w:t>in the text (in date order if more than one) are give</w:t>
      </w:r>
      <w:r w:rsidRPr="004008F6">
        <w:rPr>
          <w:rFonts w:ascii="Roboto Light" w:hAnsi="Roboto Light"/>
        </w:rPr>
        <w:t>n in the reference list and vice versa.</w:t>
      </w:r>
    </w:p>
    <w:p w14:paraId="0CBEFABB" w14:textId="77777777" w:rsidR="00D578E6" w:rsidRPr="004008F6" w:rsidRDefault="00D578E6" w:rsidP="00B91D3E">
      <w:pPr>
        <w:rPr>
          <w:rFonts w:ascii="Roboto Light" w:hAnsi="Roboto Light"/>
        </w:rPr>
      </w:pPr>
    </w:p>
    <w:p w14:paraId="15A59E4B" w14:textId="77777777" w:rsidR="00B91D3E" w:rsidRPr="004008F6" w:rsidRDefault="00B91D3E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lastRenderedPageBreak/>
        <w:t>Examples</w:t>
      </w:r>
      <w:r w:rsidR="00D578E6" w:rsidRPr="004008F6">
        <w:rPr>
          <w:rFonts w:ascii="Roboto Light" w:hAnsi="Roboto Light"/>
        </w:rPr>
        <w:t xml:space="preserve">: </w:t>
      </w:r>
    </w:p>
    <w:p w14:paraId="0DB66C3B" w14:textId="77777777" w:rsidR="00B91D3E" w:rsidRPr="004008F6" w:rsidRDefault="00D578E6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Books: Zeuner F., 1963. </w:t>
      </w:r>
      <w:r w:rsidR="00B91D3E" w:rsidRPr="004008F6">
        <w:rPr>
          <w:rFonts w:ascii="Roboto Light" w:hAnsi="Roboto Light"/>
        </w:rPr>
        <w:t xml:space="preserve">A </w:t>
      </w:r>
      <w:r w:rsidRPr="004008F6">
        <w:rPr>
          <w:rFonts w:ascii="Roboto Light" w:hAnsi="Roboto Light"/>
        </w:rPr>
        <w:t>History of Domesticated Animals</w:t>
      </w:r>
      <w:r w:rsidR="00B91D3E" w:rsidRPr="004008F6">
        <w:rPr>
          <w:rFonts w:ascii="Roboto Light" w:hAnsi="Roboto Light"/>
        </w:rPr>
        <w:t xml:space="preserve">. London: Hutchinson. </w:t>
      </w:r>
    </w:p>
    <w:p w14:paraId="2A62C3C4" w14:textId="77777777" w:rsidR="00B91D3E" w:rsidRPr="004008F6" w:rsidRDefault="00D578E6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</w:t>
      </w:r>
      <w:r w:rsidR="00B91D3E" w:rsidRPr="004008F6">
        <w:rPr>
          <w:rFonts w:ascii="Roboto Light" w:hAnsi="Roboto Light"/>
        </w:rPr>
        <w:t>Contributions to books: Wickens G., 1982. Palaeobotani</w:t>
      </w:r>
      <w:r w:rsidRPr="004008F6">
        <w:rPr>
          <w:rFonts w:ascii="Roboto Light" w:hAnsi="Roboto Light"/>
        </w:rPr>
        <w:t xml:space="preserve">cal Speculations and Quaternary Environments in </w:t>
      </w:r>
      <w:r w:rsidR="00B91D3E" w:rsidRPr="004008F6">
        <w:rPr>
          <w:rFonts w:ascii="Roboto Light" w:hAnsi="Roboto Light"/>
        </w:rPr>
        <w:t>the Sudan. In: Will</w:t>
      </w:r>
      <w:r w:rsidRPr="004008F6">
        <w:rPr>
          <w:rFonts w:ascii="Roboto Light" w:hAnsi="Roboto Light"/>
        </w:rPr>
        <w:t xml:space="preserve">iams M.A.J. &amp; Adamson D.A. (eds). </w:t>
      </w:r>
      <w:r w:rsidR="00B91D3E" w:rsidRPr="004008F6">
        <w:rPr>
          <w:rFonts w:ascii="Roboto Light" w:hAnsi="Roboto Light"/>
        </w:rPr>
        <w:t>A land between</w:t>
      </w:r>
      <w:r w:rsidRPr="004008F6">
        <w:rPr>
          <w:rFonts w:ascii="Roboto Light" w:hAnsi="Roboto Light"/>
        </w:rPr>
        <w:t xml:space="preserve"> Two Niles: Quaternary Geology </w:t>
      </w:r>
      <w:r w:rsidR="00B91D3E" w:rsidRPr="004008F6">
        <w:rPr>
          <w:rFonts w:ascii="Roboto Light" w:hAnsi="Roboto Light"/>
        </w:rPr>
        <w:t>a</w:t>
      </w:r>
      <w:r w:rsidRPr="004008F6">
        <w:rPr>
          <w:rFonts w:ascii="Roboto Light" w:hAnsi="Roboto Light"/>
        </w:rPr>
        <w:t>nd Biology of the Central Sudan: 23-</w:t>
      </w:r>
      <w:r w:rsidR="00B91D3E" w:rsidRPr="004008F6">
        <w:rPr>
          <w:rFonts w:ascii="Roboto Light" w:hAnsi="Roboto Light"/>
        </w:rPr>
        <w:t xml:space="preserve">51. Rotterdam: Balkema. </w:t>
      </w:r>
    </w:p>
    <w:p w14:paraId="29FCEFC0" w14:textId="77777777" w:rsidR="00B91D3E" w:rsidRPr="004008F6" w:rsidRDefault="00D578E6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- </w:t>
      </w:r>
      <w:r w:rsidR="00B91D3E" w:rsidRPr="004008F6">
        <w:rPr>
          <w:rFonts w:ascii="Roboto Light" w:hAnsi="Roboto Light"/>
        </w:rPr>
        <w:t>Journals: Van Neer W., 1989. Recent and fossil fish from the Sahara and their palaeohydrol</w:t>
      </w:r>
      <w:r w:rsidRPr="004008F6">
        <w:rPr>
          <w:rFonts w:ascii="Roboto Light" w:hAnsi="Roboto Light"/>
        </w:rPr>
        <w:t>ogical meaning. Palaeoecology of Africa 20: 1-</w:t>
      </w:r>
      <w:r w:rsidR="00B91D3E" w:rsidRPr="004008F6">
        <w:rPr>
          <w:rFonts w:ascii="Roboto Light" w:hAnsi="Roboto Light"/>
        </w:rPr>
        <w:t xml:space="preserve">18. </w:t>
      </w:r>
    </w:p>
    <w:p w14:paraId="67865F68" w14:textId="77777777" w:rsidR="00D578E6" w:rsidRPr="004008F6" w:rsidRDefault="00D578E6" w:rsidP="00B91D3E">
      <w:pPr>
        <w:rPr>
          <w:rFonts w:ascii="Roboto Light" w:hAnsi="Roboto Light"/>
        </w:rPr>
      </w:pPr>
    </w:p>
    <w:p w14:paraId="2906FDA3" w14:textId="77777777" w:rsidR="00B91D3E" w:rsidRPr="004008F6" w:rsidRDefault="00A57AFC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9</w:t>
      </w:r>
      <w:r w:rsidR="00D578E6" w:rsidRPr="004008F6">
        <w:rPr>
          <w:rFonts w:ascii="Roboto Light" w:hAnsi="Roboto Light"/>
        </w:rPr>
        <w:t xml:space="preserve">. </w:t>
      </w:r>
      <w:r w:rsidR="00B91D3E" w:rsidRPr="004008F6">
        <w:rPr>
          <w:rFonts w:ascii="Roboto Light" w:hAnsi="Roboto Light"/>
        </w:rPr>
        <w:t>Notes</w:t>
      </w:r>
    </w:p>
    <w:p w14:paraId="0C3D1C6D" w14:textId="77777777" w:rsidR="00B91D3E" w:rsidRPr="004008F6" w:rsidRDefault="00B91D3E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Footnotes and/or endnotes should be </w:t>
      </w:r>
      <w:r w:rsidR="00D578E6" w:rsidRPr="004008F6">
        <w:rPr>
          <w:rFonts w:ascii="Roboto Light" w:hAnsi="Roboto Light"/>
        </w:rPr>
        <w:t>limited</w:t>
      </w:r>
      <w:r w:rsidRPr="004008F6">
        <w:rPr>
          <w:rFonts w:ascii="Roboto Light" w:hAnsi="Roboto Light"/>
        </w:rPr>
        <w:t>, but where necessary s</w:t>
      </w:r>
      <w:r w:rsidR="002A7F68" w:rsidRPr="004008F6">
        <w:rPr>
          <w:rFonts w:ascii="Roboto Light" w:hAnsi="Roboto Light"/>
        </w:rPr>
        <w:t xml:space="preserve">hould be numbered in the order </w:t>
      </w:r>
      <w:r w:rsidRPr="004008F6">
        <w:rPr>
          <w:rFonts w:ascii="Roboto Light" w:hAnsi="Roboto Light"/>
        </w:rPr>
        <w:t>in which they appear in the text and listed at the end of the typescript (endnotes).</w:t>
      </w:r>
    </w:p>
    <w:p w14:paraId="1F783CA5" w14:textId="77777777" w:rsidR="00D578E6" w:rsidRPr="004008F6" w:rsidRDefault="00D578E6" w:rsidP="00B91D3E">
      <w:pPr>
        <w:rPr>
          <w:rFonts w:ascii="Roboto Light" w:hAnsi="Roboto Light"/>
        </w:rPr>
      </w:pPr>
    </w:p>
    <w:p w14:paraId="62BB3E83" w14:textId="77777777" w:rsidR="00B91D3E" w:rsidRPr="004008F6" w:rsidRDefault="00A57AFC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10</w:t>
      </w:r>
      <w:r w:rsidR="00D578E6" w:rsidRPr="004008F6">
        <w:rPr>
          <w:rFonts w:ascii="Roboto Light" w:hAnsi="Roboto Light"/>
        </w:rPr>
        <w:t xml:space="preserve">. </w:t>
      </w:r>
      <w:r w:rsidR="00B91D3E" w:rsidRPr="004008F6">
        <w:rPr>
          <w:rFonts w:ascii="Roboto Light" w:hAnsi="Roboto Light"/>
        </w:rPr>
        <w:t>Proofs</w:t>
      </w:r>
    </w:p>
    <w:p w14:paraId="445A06C0" w14:textId="77777777" w:rsidR="00B91D3E" w:rsidRPr="004008F6" w:rsidRDefault="00B91D3E" w:rsidP="00B91D3E">
      <w:pPr>
        <w:rPr>
          <w:rFonts w:ascii="Roboto Light" w:hAnsi="Roboto Light"/>
        </w:rPr>
      </w:pPr>
      <w:r w:rsidRPr="004008F6">
        <w:rPr>
          <w:rFonts w:ascii="Roboto Light" w:hAnsi="Roboto Light"/>
        </w:rPr>
        <w:t xml:space="preserve">Since </w:t>
      </w:r>
      <w:r w:rsidR="000372FB">
        <w:rPr>
          <w:rFonts w:ascii="Roboto Light" w:hAnsi="Roboto Light"/>
        </w:rPr>
        <w:t>manu</w:t>
      </w:r>
      <w:r w:rsidRPr="004008F6">
        <w:rPr>
          <w:rFonts w:ascii="Roboto Light" w:hAnsi="Roboto Light"/>
        </w:rPr>
        <w:t>scripts are submitted as</w:t>
      </w:r>
      <w:r w:rsidR="00D578E6" w:rsidRPr="004008F6">
        <w:rPr>
          <w:rFonts w:ascii="Roboto Light" w:hAnsi="Roboto Light"/>
        </w:rPr>
        <w:t xml:space="preserve"> electronic files, proofs will </w:t>
      </w:r>
      <w:r w:rsidRPr="004008F6">
        <w:rPr>
          <w:rFonts w:ascii="Roboto Light" w:hAnsi="Roboto Light"/>
        </w:rPr>
        <w:t xml:space="preserve">be </w:t>
      </w:r>
      <w:r w:rsidR="00D578E6" w:rsidRPr="004008F6">
        <w:rPr>
          <w:rFonts w:ascii="Roboto Light" w:hAnsi="Roboto Light"/>
        </w:rPr>
        <w:t>provided as PDFs.</w:t>
      </w:r>
      <w:r w:rsidRPr="004008F6">
        <w:rPr>
          <w:rFonts w:ascii="Roboto Light" w:hAnsi="Roboto Light"/>
        </w:rPr>
        <w:t xml:space="preserve"> </w:t>
      </w:r>
    </w:p>
    <w:p w14:paraId="4CC1C173" w14:textId="77777777" w:rsidR="00622A38" w:rsidRPr="004008F6" w:rsidRDefault="00622A38" w:rsidP="00622A38">
      <w:pPr>
        <w:rPr>
          <w:rFonts w:ascii="Roboto Light" w:hAnsi="Roboto Light"/>
        </w:rPr>
      </w:pPr>
    </w:p>
    <w:p w14:paraId="4027407A" w14:textId="77777777" w:rsidR="00D578E6" w:rsidRPr="004008F6" w:rsidRDefault="00A57AFC" w:rsidP="00622A38">
      <w:pPr>
        <w:rPr>
          <w:rFonts w:ascii="Roboto Light" w:hAnsi="Roboto Light"/>
        </w:rPr>
      </w:pPr>
      <w:bookmarkStart w:id="0" w:name="_GoBack"/>
      <w:r w:rsidRPr="004008F6">
        <w:rPr>
          <w:rFonts w:ascii="Roboto Light" w:hAnsi="Roboto Light"/>
        </w:rPr>
        <w:t>11</w:t>
      </w:r>
      <w:r w:rsidR="00D578E6" w:rsidRPr="004008F6">
        <w:rPr>
          <w:rFonts w:ascii="Roboto Light" w:hAnsi="Roboto Light"/>
        </w:rPr>
        <w:t>. Copyright Transfer Agreement</w:t>
      </w:r>
    </w:p>
    <w:p w14:paraId="3CE17125" w14:textId="77777777" w:rsidR="00B91D3E" w:rsidRPr="004008F6" w:rsidRDefault="00D578E6">
      <w:pPr>
        <w:rPr>
          <w:rFonts w:ascii="Roboto Light" w:hAnsi="Roboto Light"/>
        </w:rPr>
      </w:pPr>
      <w:r w:rsidRPr="004008F6">
        <w:rPr>
          <w:rFonts w:ascii="Roboto Light" w:hAnsi="Roboto Light"/>
        </w:rPr>
        <w:t>A Copyright Transfer Agreement will be sent to</w:t>
      </w:r>
      <w:r w:rsidR="00622A38" w:rsidRPr="004008F6">
        <w:rPr>
          <w:rFonts w:ascii="Roboto Light" w:hAnsi="Roboto Light"/>
        </w:rPr>
        <w:t xml:space="preserve"> the author(s) </w:t>
      </w:r>
      <w:r w:rsidRPr="004008F6">
        <w:rPr>
          <w:rFonts w:ascii="Roboto Light" w:hAnsi="Roboto Light"/>
        </w:rPr>
        <w:t>prior to submission to print.</w:t>
      </w:r>
      <w:bookmarkEnd w:id="0"/>
    </w:p>
    <w:sectPr w:rsidR="00B91D3E" w:rsidRPr="004008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7D"/>
    <w:rsid w:val="000372FB"/>
    <w:rsid w:val="00064B8E"/>
    <w:rsid w:val="000D567D"/>
    <w:rsid w:val="002A7F68"/>
    <w:rsid w:val="002C4046"/>
    <w:rsid w:val="00366DF5"/>
    <w:rsid w:val="003F4EF7"/>
    <w:rsid w:val="004008F6"/>
    <w:rsid w:val="00465E4B"/>
    <w:rsid w:val="00531230"/>
    <w:rsid w:val="00560137"/>
    <w:rsid w:val="00572054"/>
    <w:rsid w:val="00622A38"/>
    <w:rsid w:val="00625C50"/>
    <w:rsid w:val="007379CC"/>
    <w:rsid w:val="00924D53"/>
    <w:rsid w:val="00A57AFC"/>
    <w:rsid w:val="00B91D3E"/>
    <w:rsid w:val="00BA1E26"/>
    <w:rsid w:val="00C70838"/>
    <w:rsid w:val="00C840DA"/>
    <w:rsid w:val="00D578E6"/>
    <w:rsid w:val="00E307F7"/>
    <w:rsid w:val="00EC359D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3640"/>
  <w15:docId w15:val="{C970F958-5969-4B0C-86BC-A8E13C5C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567D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567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D567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D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D5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E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E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E4B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E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E4B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Tierärztliche Faklutät der LMU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 Peters</dc:creator>
  <cp:lastModifiedBy>Pöllath, Nadja</cp:lastModifiedBy>
  <cp:revision>4</cp:revision>
  <cp:lastPrinted>2016-05-09T09:10:00Z</cp:lastPrinted>
  <dcterms:created xsi:type="dcterms:W3CDTF">2022-04-29T09:04:00Z</dcterms:created>
  <dcterms:modified xsi:type="dcterms:W3CDTF">2022-12-12T07:50:00Z</dcterms:modified>
</cp:coreProperties>
</file>